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4294CE" w14:textId="65478279" w:rsidR="00E9444D" w:rsidRPr="0019465E" w:rsidRDefault="0019465E" w:rsidP="00E9444D">
      <w:pPr>
        <w:rPr>
          <w:rFonts w:ascii="Angsana New" w:hAnsi="Angsana New" w:cs="Angsana New"/>
          <w:sz w:val="36"/>
          <w:szCs w:val="36"/>
          <w:cs/>
          <w:lang w:val="th-TH" w:bidi="th-TH"/>
        </w:rPr>
      </w:pPr>
      <w:r>
        <w:rPr>
          <w:rFonts w:ascii="Angsana New" w:hAnsi="Angsana New"/>
          <w:sz w:val="36"/>
          <w:szCs w:val="36"/>
        </w:rPr>
        <w:t xml:space="preserve">SALE </w:t>
      </w:r>
      <w:r w:rsidRPr="0019465E">
        <w:rPr>
          <w:rFonts w:ascii="Angsana New" w:hAnsi="Angsana New" w:cs="Angsana New"/>
          <w:sz w:val="36"/>
          <w:szCs w:val="36"/>
          <w:cs/>
          <w:lang w:bidi="th-TH"/>
        </w:rPr>
        <w:t>ขาย</w:t>
      </w:r>
      <w:r w:rsidRPr="0019465E">
        <w:rPr>
          <w:rFonts w:ascii="Angsana New" w:hAnsi="Angsana New" w:cs="Angsana New"/>
          <w:sz w:val="36"/>
          <w:szCs w:val="36"/>
          <w:cs/>
          <w:lang w:val="th-TH" w:bidi="th-TH"/>
        </w:rPr>
        <w:t xml:space="preserve">ดาวน์ </w:t>
      </w:r>
      <w:r w:rsidRPr="0019465E">
        <w:rPr>
          <w:rFonts w:ascii="Angsana New" w:hAnsi="Angsana New"/>
          <w:sz w:val="36"/>
          <w:szCs w:val="36"/>
        </w:rPr>
        <w:t xml:space="preserve">MARQUE </w:t>
      </w:r>
      <w:proofErr w:type="spellStart"/>
      <w:r w:rsidRPr="0019465E">
        <w:rPr>
          <w:rFonts w:ascii="Angsana New" w:hAnsi="Angsana New"/>
          <w:sz w:val="36"/>
          <w:szCs w:val="36"/>
        </w:rPr>
        <w:t>Sukhumvit</w:t>
      </w:r>
      <w:proofErr w:type="spellEnd"/>
      <w:r w:rsidRPr="0019465E">
        <w:rPr>
          <w:rFonts w:ascii="Angsana New" w:hAnsi="Angsana New"/>
          <w:sz w:val="36"/>
          <w:szCs w:val="36"/>
        </w:rPr>
        <w:t xml:space="preserve"> </w:t>
      </w:r>
      <w:r w:rsidR="003F4913">
        <w:rPr>
          <w:rFonts w:ascii="Angsana New" w:hAnsi="Angsana New"/>
          <w:sz w:val="36"/>
          <w:szCs w:val="36"/>
        </w:rPr>
        <w:t xml:space="preserve">39 </w:t>
      </w:r>
      <w:r w:rsidRPr="0019465E">
        <w:rPr>
          <w:rFonts w:ascii="Angsana New" w:hAnsi="Angsana New"/>
          <w:sz w:val="36"/>
          <w:szCs w:val="36"/>
        </w:rPr>
        <w:t>(</w:t>
      </w:r>
      <w:r w:rsidRPr="0019465E">
        <w:rPr>
          <w:rFonts w:ascii="Angsana New" w:hAnsi="Angsana New" w:cs="Angsana New" w:hint="cs"/>
          <w:sz w:val="36"/>
          <w:szCs w:val="36"/>
          <w:cs/>
          <w:lang w:bidi="th-TH"/>
        </w:rPr>
        <w:t>มาร์ค</w:t>
      </w:r>
      <w:r w:rsidR="00B42F7F">
        <w:rPr>
          <w:rFonts w:ascii="Angsana New" w:hAnsi="Angsana New" w:cs="Angsana New" w:hint="cs"/>
          <w:sz w:val="36"/>
          <w:szCs w:val="36"/>
          <w:cs/>
          <w:lang w:bidi="th-TH"/>
        </w:rPr>
        <w:t xml:space="preserve"> </w:t>
      </w:r>
      <w:proofErr w:type="gramStart"/>
      <w:r w:rsidRPr="0019465E">
        <w:rPr>
          <w:rFonts w:ascii="Angsana New" w:hAnsi="Angsana New" w:cs="Angsana New" w:hint="cs"/>
          <w:sz w:val="36"/>
          <w:szCs w:val="36"/>
          <w:cs/>
          <w:lang w:bidi="th-TH"/>
        </w:rPr>
        <w:t>สุขุมวิท</w:t>
      </w:r>
      <w:r w:rsidRPr="0019465E">
        <w:rPr>
          <w:rFonts w:ascii="Angsana New" w:hAnsi="Angsana New"/>
          <w:sz w:val="36"/>
          <w:szCs w:val="36"/>
        </w:rPr>
        <w:t>)</w:t>
      </w:r>
      <w:r>
        <w:rPr>
          <w:rFonts w:ascii="Angsana New" w:hAnsi="Angsana New"/>
          <w:sz w:val="36"/>
          <w:szCs w:val="36"/>
        </w:rPr>
        <w:t xml:space="preserve">  </w:t>
      </w:r>
      <w:r w:rsidR="00B2567E">
        <w:rPr>
          <w:rFonts w:ascii="Angsana New" w:hAnsi="Angsana New"/>
          <w:sz w:val="36"/>
          <w:szCs w:val="36"/>
        </w:rPr>
        <w:t>4</w:t>
      </w:r>
      <w:proofErr w:type="gramEnd"/>
      <w:r w:rsidR="00B2567E">
        <w:rPr>
          <w:rFonts w:ascii="Angsana New" w:hAnsi="Angsana New"/>
          <w:sz w:val="36"/>
          <w:szCs w:val="36"/>
        </w:rPr>
        <w:t xml:space="preserve">bedrooms </w:t>
      </w:r>
      <w:r w:rsidR="003F4913">
        <w:rPr>
          <w:rFonts w:ascii="Angsana New" w:hAnsi="Angsana New"/>
          <w:sz w:val="36"/>
          <w:szCs w:val="36"/>
          <w:lang w:bidi="th-TH"/>
        </w:rPr>
        <w:t xml:space="preserve">high floor </w:t>
      </w:r>
      <w:bookmarkStart w:id="0" w:name="_GoBack"/>
      <w:bookmarkEnd w:id="0"/>
      <w:r w:rsidR="00E9444D">
        <w:rPr>
          <w:rFonts w:ascii="Angsana New" w:hAnsi="Angsana New" w:cs="Angsana New"/>
          <w:sz w:val="36"/>
          <w:szCs w:val="36"/>
          <w:cs/>
          <w:lang w:val="th-TH" w:bidi="th-TH"/>
        </w:rPr>
        <w:t xml:space="preserve">next to Em </w:t>
      </w:r>
      <w:r w:rsidR="00456C44">
        <w:rPr>
          <w:rFonts w:ascii="Angsana New" w:hAnsi="Angsana New" w:cs="Angsana New"/>
          <w:sz w:val="36"/>
          <w:szCs w:val="36"/>
          <w:cs/>
          <w:lang w:val="th-TH" w:bidi="th-TH"/>
        </w:rPr>
        <w:t xml:space="preserve">District </w:t>
      </w:r>
      <w:r w:rsidR="00E9444D">
        <w:rPr>
          <w:rFonts w:ascii="Angsana New" w:hAnsi="Angsana New" w:cs="Angsana New"/>
          <w:sz w:val="36"/>
          <w:szCs w:val="36"/>
          <w:cs/>
          <w:lang w:val="th-TH" w:bidi="th-TH"/>
        </w:rPr>
        <w:t xml:space="preserve">department </w:t>
      </w:r>
      <w:r w:rsidR="00E86A34">
        <w:rPr>
          <w:rFonts w:ascii="Angsana New" w:hAnsi="Angsana New" w:cs="Angsana New"/>
          <w:sz w:val="36"/>
          <w:szCs w:val="36"/>
          <w:cs/>
          <w:lang w:val="th-TH" w:bidi="th-TH"/>
        </w:rPr>
        <w:t xml:space="preserve">store </w:t>
      </w:r>
      <w:r w:rsidR="007F2E4E">
        <w:rPr>
          <w:rFonts w:ascii="Angsana New" w:hAnsi="Angsana New" w:cs="Angsana New"/>
          <w:sz w:val="36"/>
          <w:szCs w:val="36"/>
          <w:cs/>
          <w:lang w:val="th-TH" w:bidi="th-TH"/>
        </w:rPr>
        <w:t xml:space="preserve">3beds </w:t>
      </w:r>
      <w:r>
        <w:rPr>
          <w:rFonts w:ascii="Angsana New" w:hAnsi="Angsana New"/>
          <w:sz w:val="36"/>
          <w:szCs w:val="36"/>
        </w:rPr>
        <w:t xml:space="preserve">BTS </w:t>
      </w:r>
      <w:proofErr w:type="spellStart"/>
      <w:r>
        <w:rPr>
          <w:rFonts w:ascii="Angsana New" w:hAnsi="Angsana New"/>
          <w:sz w:val="36"/>
          <w:szCs w:val="36"/>
        </w:rPr>
        <w:t>P</w:t>
      </w:r>
      <w:r w:rsidR="00B42F7F">
        <w:rPr>
          <w:rFonts w:ascii="Angsana New" w:hAnsi="Angsana New"/>
          <w:sz w:val="36"/>
          <w:szCs w:val="36"/>
          <w:lang w:bidi="th-TH"/>
        </w:rPr>
        <w:t>h</w:t>
      </w:r>
      <w:r>
        <w:rPr>
          <w:rFonts w:ascii="Angsana New" w:hAnsi="Angsana New"/>
          <w:sz w:val="36"/>
          <w:szCs w:val="36"/>
        </w:rPr>
        <w:t>rom</w:t>
      </w:r>
      <w:proofErr w:type="spellEnd"/>
      <w:r w:rsidR="00B42F7F">
        <w:rPr>
          <w:rFonts w:ascii="Angsana New" w:hAnsi="Angsana New"/>
          <w:sz w:val="36"/>
          <w:szCs w:val="36"/>
        </w:rPr>
        <w:t xml:space="preserve"> </w:t>
      </w:r>
      <w:proofErr w:type="spellStart"/>
      <w:r w:rsidR="0019571D">
        <w:rPr>
          <w:rFonts w:ascii="Angsana New" w:hAnsi="Angsana New"/>
          <w:sz w:val="36"/>
          <w:szCs w:val="36"/>
        </w:rPr>
        <w:t>ph</w:t>
      </w:r>
      <w:r w:rsidR="006E6CFF">
        <w:rPr>
          <w:rFonts w:ascii="Angsana New" w:hAnsi="Angsana New"/>
          <w:sz w:val="36"/>
          <w:szCs w:val="36"/>
        </w:rPr>
        <w:t>r</w:t>
      </w:r>
      <w:r w:rsidR="0019571D">
        <w:rPr>
          <w:rFonts w:ascii="Angsana New" w:hAnsi="Angsana New"/>
          <w:sz w:val="36"/>
          <w:szCs w:val="36"/>
        </w:rPr>
        <w:t>ong</w:t>
      </w:r>
      <w:proofErr w:type="spellEnd"/>
      <w:r w:rsidR="0019571D">
        <w:rPr>
          <w:rFonts w:ascii="Angsana New" w:hAnsi="Angsana New"/>
          <w:sz w:val="36"/>
          <w:szCs w:val="36"/>
        </w:rPr>
        <w:t xml:space="preserve"> </w:t>
      </w:r>
      <w:r w:rsidR="00E86A34">
        <w:rPr>
          <w:rFonts w:ascii="Angsana New" w:hAnsi="Angsana New"/>
          <w:sz w:val="36"/>
          <w:szCs w:val="36"/>
        </w:rPr>
        <w:t xml:space="preserve">Central Bangkok </w:t>
      </w:r>
      <w:proofErr w:type="spellStart"/>
      <w:r w:rsidR="00E86A34">
        <w:rPr>
          <w:rFonts w:ascii="Angsana New" w:hAnsi="Angsana New"/>
          <w:sz w:val="36"/>
          <w:szCs w:val="36"/>
        </w:rPr>
        <w:t>Sukhumvit</w:t>
      </w:r>
      <w:proofErr w:type="spellEnd"/>
      <w:r w:rsidR="00E86A34">
        <w:rPr>
          <w:rFonts w:ascii="Angsana New" w:hAnsi="Angsana New"/>
          <w:sz w:val="36"/>
          <w:szCs w:val="36"/>
        </w:rPr>
        <w:t xml:space="preserve"> condominium for sale</w:t>
      </w:r>
      <w:r w:rsidR="00E9444D">
        <w:rPr>
          <w:rFonts w:ascii="Angsana New" w:hAnsi="Angsana New" w:cs="Angsana New"/>
          <w:sz w:val="36"/>
          <w:szCs w:val="36"/>
          <w:cs/>
          <w:lang w:val="th-TH" w:bidi="th-TH"/>
        </w:rPr>
        <w:t xml:space="preserve"> คอนโด สุขุมวิท พร้อมพงศ์ </w:t>
      </w:r>
    </w:p>
    <w:p w14:paraId="56537136" w14:textId="77777777" w:rsidR="0019465E" w:rsidRDefault="0019465E">
      <w:pPr>
        <w:rPr>
          <w:rFonts w:ascii="Angsana New" w:hAnsi="Angsana New" w:cs="Angsana New"/>
          <w:sz w:val="36"/>
          <w:szCs w:val="36"/>
          <w:cs/>
          <w:lang w:val="th-TH" w:bidi="th-TH"/>
        </w:rPr>
      </w:pPr>
    </w:p>
    <w:p w14:paraId="6E689102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</w:rPr>
        <w:t>Project name:</w:t>
      </w:r>
      <w:r w:rsidRPr="00DA19F6">
        <w:rPr>
          <w:rFonts w:ascii="AngsanaUPC" w:hAnsi="AngsanaUPC" w:cs="AngsanaUPC"/>
          <w:sz w:val="32"/>
          <w:szCs w:val="32"/>
        </w:rPr>
        <w:t xml:space="preserve"> MARQUE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Sukhumvit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(</w:t>
      </w:r>
      <w:r w:rsidRPr="00DA19F6">
        <w:rPr>
          <w:rFonts w:ascii="AngsanaUPC" w:hAnsi="AngsanaUPC" w:cs="AngsanaUPC"/>
          <w:sz w:val="32"/>
          <w:szCs w:val="32"/>
          <w:cs/>
          <w:lang w:bidi="th-TH"/>
        </w:rPr>
        <w:t>มาร์ค</w:t>
      </w:r>
      <w:r w:rsidRPr="00DA19F6">
        <w:rPr>
          <w:rFonts w:ascii="AngsanaUPC" w:hAnsi="AngsanaUPC" w:cs="AngsanaUPC"/>
          <w:sz w:val="32"/>
          <w:szCs w:val="32"/>
        </w:rPr>
        <w:t xml:space="preserve"> </w:t>
      </w:r>
      <w:r w:rsidRPr="00DA19F6">
        <w:rPr>
          <w:rFonts w:ascii="AngsanaUPC" w:hAnsi="AngsanaUPC" w:cs="AngsanaUPC"/>
          <w:sz w:val="32"/>
          <w:szCs w:val="32"/>
          <w:cs/>
          <w:lang w:bidi="th-TH"/>
        </w:rPr>
        <w:t>สุขุมวิท</w:t>
      </w:r>
      <w:r w:rsidRPr="00DA19F6">
        <w:rPr>
          <w:rFonts w:ascii="AngsanaUPC" w:hAnsi="AngsanaUPC" w:cs="AngsanaUPC"/>
          <w:sz w:val="32"/>
          <w:szCs w:val="32"/>
          <w:rtl/>
          <w:cs/>
        </w:rPr>
        <w:t>)</w:t>
      </w:r>
      <w:r w:rsidRPr="00DA19F6">
        <w:rPr>
          <w:rFonts w:ascii="AngsanaUPC" w:hAnsi="AngsanaUPC" w:cs="AngsanaUPC"/>
          <w:sz w:val="32"/>
          <w:szCs w:val="32"/>
        </w:rPr>
        <w:br/>
      </w:r>
      <w:r w:rsidRPr="00DA19F6">
        <w:rPr>
          <w:rFonts w:ascii="AngsanaUPC" w:hAnsi="AngsanaUPC" w:cs="AngsanaUPC"/>
          <w:b/>
          <w:bCs/>
          <w:sz w:val="32"/>
          <w:szCs w:val="32"/>
        </w:rPr>
        <w:t>Location:</w:t>
      </w:r>
      <w:r w:rsidRPr="00DA19F6">
        <w:rPr>
          <w:rFonts w:ascii="AngsanaUPC" w:hAnsi="AngsanaUPC" w:cs="AngsanaUPC"/>
          <w:sz w:val="32"/>
          <w:szCs w:val="32"/>
        </w:rPr>
        <w:t xml:space="preserve"> Next to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Em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Quartier department </w:t>
      </w:r>
      <w:proofErr w:type="gramStart"/>
      <w:r w:rsidRPr="00DA19F6">
        <w:rPr>
          <w:rFonts w:ascii="AngsanaUPC" w:hAnsi="AngsanaUPC" w:cs="AngsanaUPC"/>
          <w:sz w:val="32"/>
          <w:szCs w:val="32"/>
        </w:rPr>
        <w:t>store ,</w:t>
      </w:r>
      <w:proofErr w:type="gramEnd"/>
      <w:r w:rsidRPr="00DA19F6">
        <w:rPr>
          <w:rFonts w:ascii="AngsanaUPC" w:hAnsi="AngsanaUPC" w:cs="AngsanaUPC"/>
          <w:sz w:val="32"/>
          <w:szCs w:val="32"/>
        </w:rPr>
        <w:t xml:space="preserve"> Opposite to Emporium Department store, only 30meters from BTS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Promphong,Sukhumvit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39 </w:t>
      </w:r>
    </w:p>
    <w:p w14:paraId="3C8FF5A9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</w:rPr>
        <w:t>Nearby:</w:t>
      </w:r>
      <w:r w:rsidRPr="00DA19F6">
        <w:rPr>
          <w:rFonts w:ascii="AngsanaUPC" w:hAnsi="AngsanaUPC" w:cs="AngsanaUPC"/>
          <w:sz w:val="32"/>
          <w:szCs w:val="32"/>
        </w:rPr>
        <w:t xml:space="preserve">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Bhiraj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</w:t>
      </w:r>
      <w:proofErr w:type="gramStart"/>
      <w:r w:rsidRPr="00DA19F6">
        <w:rPr>
          <w:rFonts w:ascii="AngsanaUPC" w:hAnsi="AngsanaUPC" w:cs="AngsanaUPC"/>
          <w:sz w:val="32"/>
          <w:szCs w:val="32"/>
        </w:rPr>
        <w:t>Tower ,</w:t>
      </w:r>
      <w:proofErr w:type="gramEnd"/>
      <w:r w:rsidRPr="00DA19F6">
        <w:rPr>
          <w:rFonts w:ascii="AngsanaUPC" w:hAnsi="AngsanaUPC" w:cs="AngsanaUPC"/>
          <w:sz w:val="32"/>
          <w:szCs w:val="32"/>
        </w:rPr>
        <w:t xml:space="preserve">  The Racquet Club ,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Benjakiti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Park ,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Samitivej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Sukhumvit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Hospital ,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Bumrungraj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Hospital , Bangkok General Hospital ,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Prasarnmit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Demonstration School ,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Nist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International School , The American School Of Bangkok</w:t>
      </w:r>
    </w:p>
    <w:p w14:paraId="79D018A7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</w:rPr>
        <w:t>Condo Range:</w:t>
      </w:r>
      <w:r w:rsidRPr="00DA19F6">
        <w:rPr>
          <w:rFonts w:ascii="AngsanaUPC" w:hAnsi="AngsanaUPC" w:cs="AngsanaUPC"/>
          <w:sz w:val="32"/>
          <w:szCs w:val="32"/>
        </w:rPr>
        <w:t xml:space="preserve"> ULTIMATE LUXURY Class</w:t>
      </w:r>
      <w:r w:rsidRPr="00DA19F6">
        <w:rPr>
          <w:rFonts w:ascii="AngsanaUPC" w:hAnsi="AngsanaUPC" w:cs="AngsanaUPC"/>
          <w:sz w:val="32"/>
          <w:szCs w:val="32"/>
        </w:rPr>
        <w:br/>
      </w:r>
      <w:r w:rsidRPr="00DA19F6">
        <w:rPr>
          <w:rFonts w:ascii="AngsanaUPC" w:hAnsi="AngsanaUPC" w:cs="AngsanaUPC"/>
          <w:b/>
          <w:bCs/>
          <w:sz w:val="32"/>
          <w:szCs w:val="32"/>
        </w:rPr>
        <w:t>Condo Type:</w:t>
      </w:r>
      <w:r w:rsidRPr="00DA19F6">
        <w:rPr>
          <w:rFonts w:ascii="AngsanaUPC" w:hAnsi="AngsanaUPC" w:cs="AngsanaUPC"/>
          <w:sz w:val="32"/>
          <w:szCs w:val="32"/>
        </w:rPr>
        <w:t xml:space="preserve">   High Rise 1 Building 50th floor only 149 units</w:t>
      </w:r>
    </w:p>
    <w:p w14:paraId="3F4EAAB7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sz w:val="32"/>
          <w:szCs w:val="32"/>
        </w:rPr>
        <w:t>(4 units per floor on regular floors)</w:t>
      </w:r>
    </w:p>
    <w:p w14:paraId="47F8059F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</w:rPr>
        <w:t xml:space="preserve">Project Size:  </w:t>
      </w:r>
      <w:r w:rsidRPr="00DA19F6">
        <w:rPr>
          <w:rFonts w:ascii="AngsanaUPC" w:hAnsi="AngsanaUPC" w:cs="AngsanaUPC"/>
          <w:sz w:val="32"/>
          <w:szCs w:val="32"/>
        </w:rPr>
        <w:t xml:space="preserve">over 3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rais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or 5,000 square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metres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of land</w:t>
      </w:r>
    </w:p>
    <w:p w14:paraId="10FC881F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</w:rPr>
        <w:t xml:space="preserve">Parking space:  </w:t>
      </w:r>
      <w:r w:rsidRPr="00DA19F6">
        <w:rPr>
          <w:rFonts w:ascii="AngsanaUPC" w:hAnsi="AngsanaUPC" w:cs="AngsanaUPC"/>
          <w:sz w:val="32"/>
          <w:szCs w:val="32"/>
        </w:rPr>
        <w:t>200</w:t>
      </w:r>
      <w:proofErr w:type="gramStart"/>
      <w:r w:rsidRPr="00DA19F6">
        <w:rPr>
          <w:rFonts w:ascii="AngsanaUPC" w:hAnsi="AngsanaUPC" w:cs="AngsanaUPC"/>
          <w:sz w:val="32"/>
          <w:szCs w:val="32"/>
        </w:rPr>
        <w:t>%  -</w:t>
      </w:r>
      <w:proofErr w:type="gramEnd"/>
      <w:r w:rsidRPr="00DA19F6">
        <w:rPr>
          <w:rFonts w:ascii="AngsanaUPC" w:hAnsi="AngsanaUPC" w:cs="AngsanaUPC"/>
          <w:sz w:val="32"/>
          <w:szCs w:val="32"/>
        </w:rPr>
        <w:t xml:space="preserve"> 282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parkings</w:t>
      </w:r>
      <w:proofErr w:type="spellEnd"/>
    </w:p>
    <w:p w14:paraId="482DB43D" w14:textId="77777777" w:rsidR="00F63C59" w:rsidRPr="00DA19F6" w:rsidRDefault="00F63C59" w:rsidP="00F63C59">
      <w:pPr>
        <w:rPr>
          <w:rFonts w:ascii="AngsanaUPC" w:hAnsi="AngsanaUPC" w:cs="AngsanaUPC"/>
          <w:b/>
          <w:bCs/>
          <w:sz w:val="32"/>
          <w:szCs w:val="32"/>
        </w:rPr>
      </w:pPr>
    </w:p>
    <w:p w14:paraId="1C68751C" w14:textId="719E92DE" w:rsidR="00F63C59" w:rsidRPr="00DA19F6" w:rsidRDefault="003F4913" w:rsidP="00F63C59">
      <w:pPr>
        <w:rPr>
          <w:rFonts w:ascii="AngsanaUPC" w:hAnsi="AngsanaUPC" w:cs="AngsanaUPC"/>
          <w:b/>
          <w:sz w:val="32"/>
          <w:szCs w:val="32"/>
        </w:rPr>
      </w:pPr>
      <w:r>
        <w:rPr>
          <w:rFonts w:ascii="AngsanaUPC" w:hAnsi="AngsanaUPC" w:cs="AngsanaUPC"/>
          <w:b/>
          <w:sz w:val="32"/>
          <w:szCs w:val="32"/>
        </w:rPr>
        <w:t>ROOM DETAIL</w:t>
      </w:r>
    </w:p>
    <w:p w14:paraId="6E616AB1" w14:textId="77777777" w:rsidR="00F63C59" w:rsidRPr="00DA19F6" w:rsidRDefault="00F63C59" w:rsidP="00F63C59">
      <w:pPr>
        <w:rPr>
          <w:rFonts w:ascii="AngsanaUPC" w:hAnsi="AngsanaUPC" w:cs="AngsanaUPC"/>
          <w:bCs/>
          <w:sz w:val="32"/>
          <w:szCs w:val="32"/>
        </w:rPr>
      </w:pPr>
      <w:r w:rsidRPr="00DA19F6">
        <w:rPr>
          <w:rFonts w:ascii="AngsanaUPC" w:hAnsi="AngsanaUPC" w:cs="AngsanaUPC"/>
          <w:b/>
          <w:sz w:val="32"/>
          <w:szCs w:val="32"/>
          <w:cs/>
          <w:lang w:bidi="th-TH"/>
        </w:rPr>
        <w:t>ขนาด</w:t>
      </w:r>
      <w:r w:rsidRPr="00DA19F6">
        <w:rPr>
          <w:rFonts w:ascii="AngsanaUPC" w:hAnsi="AngsanaUPC" w:cs="AngsanaUPC"/>
          <w:b/>
          <w:sz w:val="32"/>
          <w:szCs w:val="32"/>
        </w:rPr>
        <w:t>:</w:t>
      </w:r>
      <w:r>
        <w:rPr>
          <w:rFonts w:ascii="AngsanaUPC" w:hAnsi="AngsanaUPC" w:cs="AngsanaUPC"/>
          <w:bCs/>
          <w:sz w:val="32"/>
          <w:szCs w:val="32"/>
        </w:rPr>
        <w:t xml:space="preserve">    287sq.m. 4bedrooms 5</w:t>
      </w:r>
      <w:r w:rsidRPr="00DA19F6">
        <w:rPr>
          <w:rFonts w:ascii="AngsanaUPC" w:hAnsi="AngsanaUPC" w:cs="AngsanaUPC"/>
          <w:bCs/>
          <w:sz w:val="32"/>
          <w:szCs w:val="32"/>
        </w:rPr>
        <w:t>bathrooms</w:t>
      </w:r>
    </w:p>
    <w:p w14:paraId="2A46F8FF" w14:textId="77777777" w:rsidR="00F63C59" w:rsidRPr="00DA19F6" w:rsidRDefault="00F63C59" w:rsidP="00F63C59">
      <w:pPr>
        <w:rPr>
          <w:rFonts w:ascii="AngsanaUPC" w:hAnsi="AngsanaUPC" w:cs="AngsanaUPC"/>
          <w:bCs/>
          <w:sz w:val="32"/>
          <w:szCs w:val="32"/>
        </w:rPr>
      </w:pPr>
      <w:r w:rsidRPr="00DA19F6">
        <w:rPr>
          <w:rFonts w:ascii="AngsanaUPC" w:hAnsi="AngsanaUPC" w:cs="AngsanaUPC" w:hint="cs"/>
          <w:b/>
          <w:sz w:val="32"/>
          <w:szCs w:val="32"/>
          <w:cs/>
          <w:lang w:bidi="th-TH"/>
        </w:rPr>
        <w:t>วิว</w:t>
      </w:r>
      <w:r w:rsidRPr="00DA19F6">
        <w:rPr>
          <w:rFonts w:ascii="AngsanaUPC" w:hAnsi="AngsanaUPC" w:cs="AngsanaUPC"/>
          <w:bCs/>
          <w:sz w:val="32"/>
          <w:szCs w:val="32"/>
        </w:rPr>
        <w:t>: Unblocked city</w:t>
      </w:r>
      <w:r w:rsidRPr="00DA19F6">
        <w:rPr>
          <w:rFonts w:ascii="AngsanaUPC" w:hAnsi="AngsanaUPC" w:cs="AngsanaUPC"/>
          <w:b/>
          <w:bCs/>
          <w:sz w:val="32"/>
          <w:szCs w:val="32"/>
        </w:rPr>
        <w:t xml:space="preserve">     </w:t>
      </w:r>
      <w:r w:rsidRPr="00DA19F6">
        <w:rPr>
          <w:rFonts w:ascii="AngsanaUPC" w:hAnsi="AngsanaUPC" w:cs="AngsanaUPC"/>
          <w:bCs/>
          <w:sz w:val="32"/>
          <w:szCs w:val="32"/>
        </w:rPr>
        <w:t>Ceiling height: 3 – 3.4 meters</w:t>
      </w:r>
    </w:p>
    <w:p w14:paraId="7FCB094D" w14:textId="77777777" w:rsidR="00F63C59" w:rsidRPr="00DA19F6" w:rsidRDefault="00F63C59" w:rsidP="00F63C59">
      <w:pPr>
        <w:rPr>
          <w:rFonts w:ascii="AngsanaUPC" w:hAnsi="AngsanaUPC" w:cs="AngsanaUPC"/>
          <w:b/>
          <w:bCs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  <w:cs/>
          <w:lang w:bidi="th-TH"/>
        </w:rPr>
        <w:t xml:space="preserve">ราคาขาย </w:t>
      </w:r>
      <w:r>
        <w:rPr>
          <w:rFonts w:ascii="AngsanaUPC" w:hAnsi="AngsanaUPC" w:cs="AngsanaUPC"/>
          <w:b/>
          <w:bCs/>
          <w:sz w:val="32"/>
          <w:szCs w:val="32"/>
        </w:rPr>
        <w:t>:  135</w:t>
      </w:r>
      <w:r w:rsidRPr="00DA19F6">
        <w:rPr>
          <w:rFonts w:ascii="AngsanaUPC" w:hAnsi="AngsanaUPC" w:cs="AngsanaUPC"/>
          <w:b/>
          <w:bCs/>
          <w:sz w:val="32"/>
          <w:szCs w:val="32"/>
        </w:rPr>
        <w:t xml:space="preserve">,500,000 THB </w:t>
      </w:r>
    </w:p>
    <w:p w14:paraId="17A09BD7" w14:textId="77777777" w:rsidR="00456C44" w:rsidRPr="00DA19F6" w:rsidRDefault="00456C44" w:rsidP="00456C44">
      <w:pPr>
        <w:rPr>
          <w:rFonts w:ascii="AngsanaUPC" w:hAnsi="AngsanaUPC" w:cs="AngsanaUPC"/>
          <w:b/>
          <w:bCs/>
          <w:sz w:val="32"/>
          <w:szCs w:val="32"/>
        </w:rPr>
      </w:pPr>
    </w:p>
    <w:p w14:paraId="0787527D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  <w:cs/>
          <w:lang w:val="th-TH" w:bidi="th-TH"/>
        </w:rPr>
      </w:pPr>
    </w:p>
    <w:p w14:paraId="6D742E8B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proofErr w:type="gramStart"/>
      <w:r w:rsidRPr="00DA19F6">
        <w:rPr>
          <w:rFonts w:ascii="AngsanaUPC" w:hAnsi="AngsanaUPC" w:cs="AngsanaUPC"/>
          <w:sz w:val="32"/>
          <w:szCs w:val="32"/>
        </w:rPr>
        <w:t>--------  Contact</w:t>
      </w:r>
      <w:proofErr w:type="gramEnd"/>
      <w:r w:rsidRPr="00DA19F6">
        <w:rPr>
          <w:rFonts w:ascii="AngsanaUPC" w:hAnsi="AngsanaUPC" w:cs="AngsanaUPC"/>
          <w:sz w:val="32"/>
          <w:szCs w:val="32"/>
        </w:rPr>
        <w:t xml:space="preserve">  (+66)8 3 9 2 0 1 6 6 6  or  Email : sukritmns@gmail.com  --------------</w:t>
      </w:r>
    </w:p>
    <w:p w14:paraId="1D2A7FFC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sz w:val="32"/>
          <w:szCs w:val="32"/>
        </w:rPr>
        <w:t>---------------------------------------------------------------------------------------------------------</w:t>
      </w:r>
    </w:p>
    <w:p w14:paraId="027CB932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  <w:cs/>
          <w:lang w:val="th-TH" w:bidi="th-TH"/>
        </w:rPr>
      </w:pPr>
    </w:p>
    <w:p w14:paraId="05D9740E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</w:rPr>
        <w:t>MORE PROJECT DETAILS</w:t>
      </w:r>
    </w:p>
    <w:p w14:paraId="0245FC1B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b/>
          <w:bCs/>
          <w:sz w:val="32"/>
          <w:szCs w:val="32"/>
        </w:rPr>
        <w:t xml:space="preserve">Facilities:  </w:t>
      </w:r>
      <w:r w:rsidRPr="00DA19F6">
        <w:rPr>
          <w:rFonts w:ascii="AngsanaUPC" w:hAnsi="AngsanaUPC" w:cs="AngsanaUPC"/>
          <w:sz w:val="32"/>
          <w:szCs w:val="32"/>
        </w:rPr>
        <w:t xml:space="preserve">on the 43rd floor include a relaxation terrace, a sky library, a sky sunken deck and a sky floating deck. </w:t>
      </w:r>
      <w:proofErr w:type="gramStart"/>
      <w:r w:rsidRPr="00DA19F6">
        <w:rPr>
          <w:rFonts w:ascii="AngsanaUPC" w:hAnsi="AngsanaUPC" w:cs="AngsanaUPC"/>
          <w:sz w:val="32"/>
          <w:szCs w:val="32"/>
        </w:rPr>
        <w:t>Finally</w:t>
      </w:r>
      <w:proofErr w:type="gramEnd"/>
      <w:r w:rsidRPr="00DA19F6">
        <w:rPr>
          <w:rFonts w:ascii="AngsanaUPC" w:hAnsi="AngsanaUPC" w:cs="AngsanaUPC"/>
          <w:sz w:val="32"/>
          <w:szCs w:val="32"/>
        </w:rPr>
        <w:t xml:space="preserve"> the building will be topped off with a celestial garden on the 50th floor. /</w:t>
      </w:r>
      <w:proofErr w:type="gramStart"/>
      <w:r w:rsidRPr="00DA19F6">
        <w:rPr>
          <w:rFonts w:ascii="AngsanaUPC" w:hAnsi="AngsanaUPC" w:cs="AngsanaUPC"/>
          <w:sz w:val="32"/>
          <w:szCs w:val="32"/>
        </w:rPr>
        <w:t>/  a</w:t>
      </w:r>
      <w:proofErr w:type="gramEnd"/>
      <w:r w:rsidRPr="00DA19F6">
        <w:rPr>
          <w:rFonts w:ascii="AngsanaUPC" w:hAnsi="AngsanaUPC" w:cs="AngsanaUPC"/>
          <w:sz w:val="32"/>
          <w:szCs w:val="32"/>
        </w:rPr>
        <w:t xml:space="preserve"> 400-square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metre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recreational park, and on the 7th floor a 25-metre swimming pool with whirlpool &amp; Jacuzzi, a state-of-the art fitness room, aerobics and yoga studio, separate male and female steam rooms and saunas, a private massage room and a full-size squash court </w:t>
      </w:r>
    </w:p>
    <w:p w14:paraId="51E55910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sz w:val="32"/>
          <w:szCs w:val="32"/>
        </w:rPr>
        <w:t>Exclusive Services: butler service, housekeeping arrangements and concierge service.</w:t>
      </w:r>
    </w:p>
    <w:p w14:paraId="66968D69" w14:textId="77777777" w:rsidR="00456C44" w:rsidRPr="00DA19F6" w:rsidRDefault="00456C44" w:rsidP="00456C44">
      <w:pPr>
        <w:rPr>
          <w:rFonts w:ascii="AngsanaUPC" w:eastAsia="Tahoma" w:hAnsi="AngsanaUPC" w:cs="AngsanaUPC"/>
          <w:b/>
          <w:bCs/>
          <w:sz w:val="32"/>
          <w:szCs w:val="32"/>
        </w:rPr>
      </w:pPr>
    </w:p>
    <w:p w14:paraId="38BBF3D9" w14:textId="77777777" w:rsidR="00456C44" w:rsidRPr="00DA19F6" w:rsidRDefault="00456C44" w:rsidP="00456C44">
      <w:pPr>
        <w:rPr>
          <w:rFonts w:ascii="AngsanaUPC" w:eastAsia="Tahoma" w:hAnsi="AngsanaUPC" w:cs="AngsanaUPC"/>
          <w:sz w:val="32"/>
          <w:szCs w:val="32"/>
        </w:rPr>
      </w:pPr>
      <w:r w:rsidRPr="00DA19F6">
        <w:rPr>
          <w:rFonts w:ascii="AngsanaUPC" w:eastAsia="Tahoma" w:hAnsi="AngsanaUPC" w:cs="AngsanaUPC"/>
          <w:b/>
          <w:bCs/>
          <w:sz w:val="32"/>
          <w:szCs w:val="32"/>
          <w:cs/>
          <w:lang w:bidi="th-TH"/>
        </w:rPr>
        <w:t>ชื่อโครงการ</w:t>
      </w:r>
      <w:r w:rsidRPr="00DA19F6">
        <w:rPr>
          <w:rFonts w:ascii="AngsanaUPC" w:hAnsi="AngsanaUPC" w:cs="AngsanaUPC"/>
          <w:sz w:val="32"/>
          <w:szCs w:val="32"/>
        </w:rPr>
        <w:t xml:space="preserve"> MARQUE </w:t>
      </w:r>
      <w:proofErr w:type="spellStart"/>
      <w:r w:rsidRPr="00DA19F6">
        <w:rPr>
          <w:rFonts w:ascii="AngsanaUPC" w:hAnsi="AngsanaUPC" w:cs="AngsanaUPC"/>
          <w:sz w:val="32"/>
          <w:szCs w:val="32"/>
        </w:rPr>
        <w:t>Sukhumvit</w:t>
      </w:r>
      <w:proofErr w:type="spellEnd"/>
      <w:r w:rsidRPr="00DA19F6">
        <w:rPr>
          <w:rFonts w:ascii="AngsanaUPC" w:hAnsi="AngsanaUPC" w:cs="AngsanaUPC"/>
          <w:sz w:val="32"/>
          <w:szCs w:val="32"/>
        </w:rPr>
        <w:t xml:space="preserve"> (</w:t>
      </w:r>
      <w:r w:rsidRPr="00DA19F6">
        <w:rPr>
          <w:rFonts w:ascii="AngsanaUPC" w:hAnsi="AngsanaUPC" w:cs="AngsanaUPC" w:hint="cs"/>
          <w:sz w:val="32"/>
          <w:szCs w:val="32"/>
          <w:cs/>
          <w:lang w:bidi="th-TH"/>
        </w:rPr>
        <w:t>มาร์ค</w:t>
      </w:r>
      <w:r w:rsidRPr="00DA19F6">
        <w:rPr>
          <w:rFonts w:ascii="AngsanaUPC" w:hAnsi="AngsanaUPC" w:cs="AngsanaUPC"/>
          <w:sz w:val="32"/>
          <w:szCs w:val="32"/>
        </w:rPr>
        <w:t xml:space="preserve"> </w:t>
      </w:r>
      <w:r w:rsidRPr="00DA19F6">
        <w:rPr>
          <w:rFonts w:ascii="AngsanaUPC" w:hAnsi="AngsanaUPC" w:cs="AngsanaUPC" w:hint="cs"/>
          <w:sz w:val="32"/>
          <w:szCs w:val="32"/>
          <w:cs/>
          <w:lang w:bidi="th-TH"/>
        </w:rPr>
        <w:t>สุขุมวิท</w:t>
      </w:r>
      <w:r w:rsidRPr="00DA19F6">
        <w:rPr>
          <w:rFonts w:ascii="AngsanaUPC" w:hAnsi="AngsanaUPC" w:cs="AngsanaUPC"/>
          <w:sz w:val="32"/>
          <w:szCs w:val="32"/>
          <w:rtl/>
          <w:cs/>
        </w:rPr>
        <w:t>)</w:t>
      </w:r>
      <w:r w:rsidRPr="00DA19F6">
        <w:rPr>
          <w:rFonts w:ascii="AngsanaUPC" w:hAnsi="AngsanaUPC" w:cs="AngsanaUPC"/>
          <w:sz w:val="32"/>
          <w:szCs w:val="32"/>
        </w:rPr>
        <w:br/>
      </w:r>
      <w:r w:rsidRPr="00DA19F6">
        <w:rPr>
          <w:rFonts w:ascii="AngsanaUPC" w:eastAsia="Tahoma" w:hAnsi="AngsanaUPC" w:cs="AngsanaUPC"/>
          <w:b/>
          <w:bCs/>
          <w:sz w:val="32"/>
          <w:szCs w:val="32"/>
          <w:cs/>
          <w:lang w:bidi="th-TH"/>
        </w:rPr>
        <w:t>ที่ตั้ง</w:t>
      </w:r>
      <w:r w:rsidRPr="00DA19F6">
        <w:rPr>
          <w:rFonts w:ascii="AngsanaUPC" w:hAnsi="AngsanaUPC" w:cs="AngsanaUPC"/>
          <w:sz w:val="32"/>
          <w:szCs w:val="32"/>
        </w:rPr>
        <w:t xml:space="preserve">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อยู่ริมถนนใหญ่และปากซอยสุขุมวิท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>39</w:t>
      </w:r>
      <w:r w:rsidRPr="00DA19F6">
        <w:rPr>
          <w:rFonts w:ascii="AngsanaUPC" w:eastAsia="Tahoma" w:hAnsi="AngsanaUPC" w:cs="AngsanaUPC"/>
          <w:sz w:val="32"/>
          <w:szCs w:val="32"/>
        </w:rPr>
        <w:t xml:space="preserve"> 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อยู่ข้างห้างสรรพสินค้า เอ็มควอเทีย ระยะห่างเพียง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30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เมตรจากสถานีรถไฟฟ้าบีทีเอสสถานีพร้อมพงษ์</w:t>
      </w:r>
      <w:r w:rsidRPr="00DA19F6">
        <w:rPr>
          <w:rFonts w:ascii="AngsanaUPC" w:eastAsia="Tahoma" w:hAnsi="AngsanaUPC" w:cs="AngsanaUPC"/>
          <w:sz w:val="32"/>
          <w:szCs w:val="32"/>
        </w:rPr>
        <w:t xml:space="preserve">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ตรงข้าม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ห้างสรรพสินค้าเอ็มโพเรี่ยมสุขุมวิท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24</w:t>
      </w:r>
    </w:p>
    <w:p w14:paraId="1D86AB98" w14:textId="77777777" w:rsidR="00456C44" w:rsidRPr="00DA19F6" w:rsidRDefault="00456C44" w:rsidP="00456C44">
      <w:pPr>
        <w:rPr>
          <w:rFonts w:ascii="AngsanaUPC" w:eastAsia="Tahoma" w:hAnsi="AngsanaUPC" w:cs="AngsanaUPC"/>
          <w:sz w:val="32"/>
          <w:szCs w:val="32"/>
        </w:rPr>
      </w:pPr>
      <w:r w:rsidRPr="00DA19F6">
        <w:rPr>
          <w:rFonts w:ascii="AngsanaUPC" w:hAnsi="AngsanaUPC" w:cs="AngsanaUPC" w:hint="cs"/>
          <w:b/>
          <w:bCs/>
          <w:sz w:val="32"/>
          <w:szCs w:val="32"/>
          <w:cs/>
          <w:lang w:bidi="th-TH"/>
        </w:rPr>
        <w:lastRenderedPageBreak/>
        <w:t>สถานที่สำคัญใกล้เคียง</w:t>
      </w:r>
      <w:r w:rsidRPr="00DA19F6">
        <w:rPr>
          <w:rFonts w:ascii="AngsanaUPC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hAnsi="AngsanaUPC" w:cs="AngsanaUPC" w:hint="cs"/>
          <w:sz w:val="32"/>
          <w:szCs w:val="32"/>
          <w:cs/>
          <w:lang w:bidi="th-TH"/>
        </w:rPr>
        <w:t>สวนเบญจสิริ</w:t>
      </w:r>
      <w:r w:rsidRPr="00DA19F6">
        <w:rPr>
          <w:rFonts w:ascii="AngsanaUPC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hAnsi="AngsanaUPC" w:cs="AngsanaUPC"/>
          <w:sz w:val="32"/>
          <w:szCs w:val="32"/>
        </w:rPr>
        <w:t xml:space="preserve">, </w:t>
      </w:r>
      <w:r w:rsidRPr="00DA19F6">
        <w:rPr>
          <w:rFonts w:ascii="AngsanaUPC" w:hAnsi="AngsanaUPC" w:cs="AngsanaUPC" w:hint="cs"/>
          <w:sz w:val="32"/>
          <w:szCs w:val="32"/>
          <w:cs/>
          <w:lang w:bidi="th-TH"/>
        </w:rPr>
        <w:t>โรงเรียนนานาชาติ</w:t>
      </w:r>
      <w:r w:rsidRPr="00DA19F6">
        <w:rPr>
          <w:rFonts w:ascii="AngsanaUPC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hAnsi="AngsanaUPC" w:cs="AngsanaUPC"/>
          <w:sz w:val="32"/>
          <w:szCs w:val="32"/>
        </w:rPr>
        <w:t xml:space="preserve">NIST,  ANGLO SINGAPORE , </w:t>
      </w:r>
      <w:r w:rsidRPr="00DA19F6">
        <w:rPr>
          <w:rFonts w:ascii="AngsanaUPC" w:hAnsi="AngsanaUPC" w:cs="AngsanaUPC" w:hint="cs"/>
          <w:sz w:val="32"/>
          <w:szCs w:val="32"/>
          <w:cs/>
          <w:lang w:bidi="th-TH"/>
        </w:rPr>
        <w:t>โรงพยาบาลสมิติเวช</w:t>
      </w:r>
      <w:r w:rsidRPr="00DA19F6">
        <w:rPr>
          <w:rFonts w:ascii="AngsanaUPC" w:hAnsi="AngsanaUPC" w:cs="AngsanaUPC"/>
          <w:sz w:val="32"/>
          <w:szCs w:val="32"/>
        </w:rPr>
        <w:br/>
      </w:r>
      <w:r w:rsidRPr="00DA19F6">
        <w:rPr>
          <w:rFonts w:ascii="AngsanaUPC" w:eastAsia="Tahoma" w:hAnsi="AngsanaUPC" w:cs="AngsanaUPC" w:hint="cs"/>
          <w:b/>
          <w:bCs/>
          <w:sz w:val="32"/>
          <w:szCs w:val="32"/>
          <w:cs/>
          <w:lang w:bidi="th-TH"/>
        </w:rPr>
        <w:t>ขนาดโครงการ</w:t>
      </w:r>
      <w:r w:rsidRPr="00DA19F6">
        <w:rPr>
          <w:rFonts w:ascii="AngsanaUPC" w:eastAsia="Tahoma" w:hAnsi="AngsanaUPC" w:cs="AngsanaUPC"/>
          <w:b/>
          <w:bCs/>
          <w:sz w:val="32"/>
          <w:szCs w:val="32"/>
        </w:rPr>
        <w:t xml:space="preserve">  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>3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ไร่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หรือกว่า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5,000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ตารางเมตร</w:t>
      </w:r>
    </w:p>
    <w:p w14:paraId="52719EF0" w14:textId="77777777" w:rsidR="00456C44" w:rsidRPr="00DA19F6" w:rsidRDefault="00456C44" w:rsidP="00456C44">
      <w:pPr>
        <w:rPr>
          <w:rFonts w:ascii="AngsanaUPC" w:eastAsia="Tahoma" w:hAnsi="AngsanaUPC" w:cs="AngsanaUPC"/>
          <w:sz w:val="32"/>
          <w:szCs w:val="32"/>
        </w:rPr>
      </w:pPr>
      <w:r w:rsidRPr="00DA19F6">
        <w:rPr>
          <w:rFonts w:ascii="AngsanaUPC" w:eastAsia="Tahoma" w:hAnsi="AngsanaUPC" w:cs="AngsanaUPC" w:hint="cs"/>
          <w:b/>
          <w:bCs/>
          <w:sz w:val="32"/>
          <w:szCs w:val="32"/>
          <w:cs/>
          <w:lang w:bidi="th-TH"/>
        </w:rPr>
        <w:t>จำนวนตึก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>1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อาคาร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สูง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50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ชั้นเพียง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149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ห้อง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หรือคิดเป็น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4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ห้องต่อชั้น</w:t>
      </w:r>
    </w:p>
    <w:p w14:paraId="6BEB4A48" w14:textId="77777777" w:rsidR="00456C44" w:rsidRPr="00DA19F6" w:rsidRDefault="00456C44" w:rsidP="00456C44">
      <w:pPr>
        <w:rPr>
          <w:rFonts w:ascii="AngsanaUPC" w:eastAsia="Tahoma" w:hAnsi="AngsanaUPC" w:cs="AngsanaUPC"/>
          <w:sz w:val="32"/>
          <w:szCs w:val="32"/>
        </w:rPr>
      </w:pPr>
      <w:r w:rsidRPr="00DA19F6">
        <w:rPr>
          <w:rFonts w:ascii="AngsanaUPC" w:eastAsia="Tahoma" w:hAnsi="AngsanaUPC" w:cs="AngsanaUPC" w:hint="cs"/>
          <w:b/>
          <w:bCs/>
          <w:sz w:val="32"/>
          <w:szCs w:val="32"/>
          <w:cs/>
          <w:lang w:bidi="th-TH"/>
        </w:rPr>
        <w:t>จุดเด่นโครงการ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เอกลักษณ์ด้วยรูปทรง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eastAsia="Tahoma" w:hAnsi="AngsanaUPC" w:cs="AngsanaUPC"/>
          <w:sz w:val="32"/>
          <w:szCs w:val="32"/>
        </w:rPr>
        <w:t xml:space="preserve">‘Crystal shape’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เพื่อให้เป็นแลนด์มาร์คแห่งใหม่ที่สูงที่สุดบนถนนสุขุมวิทด้วยความสูงถึง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222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เมตรสิ่งอำนวยความสะดวกพิเศษสุดด้วยพื้นที่ใช้สอยส่วนกลางระดับเวิล์ดคลาสกว่า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1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ไร่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ที่สามารถตอบสนองได้ทุกความต้องการทั้งฟิตเนสสระว่ายน้ำระบบน้ำวนและจากุซซี่กอล์ฟซิมูเลเตอร์ห้องเล่นสคอวร์ซห้องสมุดสกายซิการ์และไวน์บาร์สวนสวยบนชั้น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50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เพื่อชื่นชมกับทัศนียภาพโดยรอบอย่างเต็มตา</w:t>
      </w:r>
    </w:p>
    <w:p w14:paraId="3C8D97FB" w14:textId="77777777" w:rsidR="00456C44" w:rsidRPr="00DA19F6" w:rsidRDefault="00456C44" w:rsidP="00456C44">
      <w:pPr>
        <w:rPr>
          <w:rFonts w:ascii="AngsanaUPC" w:eastAsia="Tahoma" w:hAnsi="AngsanaUPC" w:cs="AngsanaUPC"/>
          <w:sz w:val="32"/>
          <w:szCs w:val="32"/>
        </w:rPr>
      </w:pPr>
      <w:r w:rsidRPr="00DA19F6">
        <w:rPr>
          <w:rFonts w:ascii="AngsanaUPC" w:eastAsia="Tahoma" w:hAnsi="AngsanaUPC" w:cs="AngsanaUPC" w:hint="cs"/>
          <w:b/>
          <w:bCs/>
          <w:sz w:val="32"/>
          <w:szCs w:val="32"/>
          <w:cs/>
          <w:lang w:bidi="th-TH"/>
        </w:rPr>
        <w:t>ที่จอดรถ</w:t>
      </w:r>
      <w:r w:rsidRPr="00DA19F6">
        <w:rPr>
          <w:rFonts w:ascii="AngsanaUPC" w:eastAsia="Tahoma" w:hAnsi="AngsanaUPC" w:cs="AngsanaUPC"/>
          <w:sz w:val="32"/>
          <w:szCs w:val="32"/>
          <w:rtl/>
          <w:cs/>
        </w:rPr>
        <w:t xml:space="preserve"> 200% - 282 </w:t>
      </w:r>
      <w:r w:rsidRPr="00DA19F6">
        <w:rPr>
          <w:rFonts w:ascii="AngsanaUPC" w:eastAsia="Tahoma" w:hAnsi="AngsanaUPC" w:cs="AngsanaUPC" w:hint="cs"/>
          <w:sz w:val="32"/>
          <w:szCs w:val="32"/>
          <w:cs/>
          <w:lang w:bidi="th-TH"/>
        </w:rPr>
        <w:t>คัน</w:t>
      </w:r>
    </w:p>
    <w:p w14:paraId="1F0C3A59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</w:p>
    <w:p w14:paraId="33272AB8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proofErr w:type="gramStart"/>
      <w:r w:rsidRPr="00DA19F6">
        <w:rPr>
          <w:rFonts w:ascii="AngsanaUPC" w:hAnsi="AngsanaUPC" w:cs="AngsanaUPC"/>
          <w:sz w:val="32"/>
          <w:szCs w:val="32"/>
        </w:rPr>
        <w:t>--------  Contact</w:t>
      </w:r>
      <w:proofErr w:type="gramEnd"/>
      <w:r w:rsidRPr="00DA19F6">
        <w:rPr>
          <w:rFonts w:ascii="AngsanaUPC" w:hAnsi="AngsanaUPC" w:cs="AngsanaUPC"/>
          <w:sz w:val="32"/>
          <w:szCs w:val="32"/>
        </w:rPr>
        <w:t xml:space="preserve">  (+66)8 3 9 2 0 1 6 6 6  or  Email : sukritmns@gmail.com  --------------</w:t>
      </w:r>
    </w:p>
    <w:p w14:paraId="009EAC24" w14:textId="77777777" w:rsidR="00456C44" w:rsidRPr="00DA19F6" w:rsidRDefault="00456C44" w:rsidP="00456C44">
      <w:pPr>
        <w:rPr>
          <w:rFonts w:ascii="AngsanaUPC" w:hAnsi="AngsanaUPC" w:cs="AngsanaUPC"/>
          <w:sz w:val="32"/>
          <w:szCs w:val="32"/>
        </w:rPr>
      </w:pPr>
      <w:r w:rsidRPr="00DA19F6">
        <w:rPr>
          <w:rFonts w:ascii="AngsanaUPC" w:hAnsi="AngsanaUPC" w:cs="AngsanaUPC"/>
          <w:sz w:val="32"/>
          <w:szCs w:val="32"/>
        </w:rPr>
        <w:t>---------------------------------------------------------------------------------------------------------</w:t>
      </w:r>
    </w:p>
    <w:p w14:paraId="623E85A4" w14:textId="77777777" w:rsidR="00456C44" w:rsidRPr="006E5CD7" w:rsidRDefault="00456C44" w:rsidP="00456C44">
      <w:pPr>
        <w:rPr>
          <w:rFonts w:ascii="AngsanaUPC" w:hAnsi="AngsanaUPC" w:cs="AngsanaUPC"/>
          <w:sz w:val="28"/>
        </w:rPr>
      </w:pPr>
    </w:p>
    <w:p w14:paraId="1399D6FF" w14:textId="77777777" w:rsidR="00456C44" w:rsidRPr="003D73D0" w:rsidRDefault="00456C44" w:rsidP="00456C44">
      <w:pPr>
        <w:rPr>
          <w:rFonts w:ascii="AngsanaUPC" w:hAnsi="AngsanaUPC" w:cs="AngsanaUPC"/>
          <w:sz w:val="32"/>
          <w:szCs w:val="32"/>
        </w:rPr>
      </w:pPr>
    </w:p>
    <w:p w14:paraId="52B94836" w14:textId="77777777" w:rsidR="00B54B94" w:rsidRPr="00D15EB9" w:rsidRDefault="00B54B94" w:rsidP="00456C44">
      <w:pPr>
        <w:rPr>
          <w:rFonts w:ascii="Angsana New" w:hAnsi="Angsana New"/>
          <w:sz w:val="36"/>
          <w:szCs w:val="36"/>
        </w:rPr>
      </w:pPr>
    </w:p>
    <w:sectPr w:rsidR="00B54B94" w:rsidRPr="00D15EB9" w:rsidSect="006D698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rdia New">
    <w:panose1 w:val="020B03040202020202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AngsanaUPC">
    <w:panose1 w:val="020B0300020202020204"/>
    <w:charset w:val="00"/>
    <w:family w:val="auto"/>
    <w:pitch w:val="variable"/>
    <w:sig w:usb0="A10002FF" w:usb1="5000204A" w:usb2="00000020" w:usb3="00000000" w:csb0="000100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65E"/>
    <w:rsid w:val="0019465E"/>
    <w:rsid w:val="0019571D"/>
    <w:rsid w:val="001E4B0B"/>
    <w:rsid w:val="00284E20"/>
    <w:rsid w:val="003F4913"/>
    <w:rsid w:val="00456C44"/>
    <w:rsid w:val="006230E4"/>
    <w:rsid w:val="00693054"/>
    <w:rsid w:val="006D6982"/>
    <w:rsid w:val="006E6CFF"/>
    <w:rsid w:val="00770705"/>
    <w:rsid w:val="00790CB9"/>
    <w:rsid w:val="007A5A54"/>
    <w:rsid w:val="007F2E4E"/>
    <w:rsid w:val="008C7DB3"/>
    <w:rsid w:val="008D1E7F"/>
    <w:rsid w:val="00B2567E"/>
    <w:rsid w:val="00B42F7F"/>
    <w:rsid w:val="00B54B94"/>
    <w:rsid w:val="00D15EB9"/>
    <w:rsid w:val="00DD2F05"/>
    <w:rsid w:val="00E86A34"/>
    <w:rsid w:val="00E9444D"/>
    <w:rsid w:val="00F63C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623CC8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54B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421</Words>
  <Characters>2403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Microsoft Office User</cp:lastModifiedBy>
  <cp:revision>2</cp:revision>
  <dcterms:created xsi:type="dcterms:W3CDTF">2018-05-14T09:51:00Z</dcterms:created>
  <dcterms:modified xsi:type="dcterms:W3CDTF">2018-05-14T09:51:00Z</dcterms:modified>
</cp:coreProperties>
</file>